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4AF2A38A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FD2BCA">
        <w:rPr>
          <w:rFonts w:cs="Arial"/>
          <w:b w:val="0"/>
          <w:bCs/>
          <w:sz w:val="24"/>
        </w:rPr>
        <w:t>23</w:t>
      </w:r>
      <w:r w:rsidR="00A47EB0">
        <w:rPr>
          <w:rFonts w:cs="Arial"/>
          <w:b w:val="0"/>
          <w:bCs/>
          <w:sz w:val="24"/>
        </w:rPr>
        <w:t>3233</w:t>
      </w:r>
      <w:bookmarkStart w:id="0" w:name="_GoBack"/>
      <w:bookmarkEnd w:id="0"/>
    </w:p>
    <w:p w14:paraId="524591CE" w14:textId="5A1B732F" w:rsidR="00595B52" w:rsidRPr="00DA709D" w:rsidRDefault="008A30B4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5A241B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D58C0">
        <w:rPr>
          <w:rFonts w:ascii="Arial" w:hAnsi="Arial" w:cs="Arial"/>
          <w:b/>
          <w:bCs/>
        </w:rPr>
        <w:t>ZTE Corporation</w:t>
      </w:r>
    </w:p>
    <w:p w14:paraId="21C5915E" w14:textId="5A74104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E271AC">
        <w:rPr>
          <w:rFonts w:ascii="Arial" w:hAnsi="Arial" w:cs="Arial"/>
          <w:b/>
          <w:bCs/>
        </w:rPr>
        <w:t xml:space="preserve"> NR_CADC_R18_3BDL_</w:t>
      </w:r>
      <w:r w:rsidR="000D58C0">
        <w:rPr>
          <w:rFonts w:ascii="Arial" w:hAnsi="Arial" w:cs="Arial"/>
          <w:b/>
          <w:bCs/>
        </w:rPr>
        <w:t>xBUL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A764A8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D2BCA">
        <w:rPr>
          <w:rFonts w:ascii="Arial" w:hAnsi="Arial"/>
          <w:b/>
        </w:rPr>
        <w:t>9.4.3.3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9B545C2" w:rsidR="003F268E" w:rsidRPr="000A4E67" w:rsidRDefault="008A76FD" w:rsidP="003A4A70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3A4A70" w:rsidRPr="003A4A70">
        <w:rPr>
          <w:sz w:val="24"/>
          <w:szCs w:val="24"/>
        </w:rPr>
        <w:t xml:space="preserve"> </w:t>
      </w:r>
      <w:r w:rsidR="003A4A70">
        <w:rPr>
          <w:sz w:val="24"/>
          <w:szCs w:val="24"/>
        </w:rPr>
        <w:tab/>
      </w:r>
      <w:r w:rsidR="00FD2BCA" w:rsidRPr="00FD2BCA">
        <w:rPr>
          <w:sz w:val="24"/>
          <w:szCs w:val="24"/>
        </w:rPr>
        <w:t>Rel-18 NR Inter-band Carrier Aggregation/Dual Connectivity for 3 bands DL with x bands UL (x=1,2)</w:t>
      </w:r>
    </w:p>
    <w:p w14:paraId="3C946738" w14:textId="67F22A0A" w:rsidR="00B078D6" w:rsidRPr="000A4E67" w:rsidRDefault="00E13CB2" w:rsidP="003A4A70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FD2BCA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>:</w:t>
      </w:r>
      <w:r w:rsidR="003A4A70" w:rsidRPr="003A4A70">
        <w:rPr>
          <w:sz w:val="24"/>
          <w:szCs w:val="24"/>
        </w:rPr>
        <w:t xml:space="preserve"> </w:t>
      </w:r>
      <w:r w:rsidR="003A4A70">
        <w:rPr>
          <w:sz w:val="24"/>
          <w:szCs w:val="24"/>
        </w:rPr>
        <w:tab/>
      </w:r>
      <w:r w:rsidR="00FD2BCA" w:rsidRPr="00FD2BCA">
        <w:rPr>
          <w:sz w:val="24"/>
          <w:szCs w:val="24"/>
        </w:rPr>
        <w:t>NR_CADC_R18_3BDL_xBUL</w:t>
      </w:r>
    </w:p>
    <w:p w14:paraId="2448A9DC" w14:textId="5043B65F" w:rsidR="00B078D6" w:rsidRPr="000A4E67" w:rsidRDefault="00B47DAF" w:rsidP="003A4A70">
      <w:pPr>
        <w:pStyle w:val="2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FD2BCA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3A4A70" w:rsidRPr="003A4A70">
        <w:rPr>
          <w:sz w:val="24"/>
          <w:szCs w:val="24"/>
        </w:rPr>
        <w:t xml:space="preserve"> </w:t>
      </w:r>
      <w:r w:rsidR="00FD2BCA">
        <w:rPr>
          <w:sz w:val="24"/>
          <w:szCs w:val="24"/>
        </w:rPr>
        <w:t>961011</w:t>
      </w:r>
    </w:p>
    <w:p w14:paraId="12A92096" w14:textId="77E3ADC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FD2BCA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2ECA8A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45A9237" w:rsidR="00E72B61" w:rsidRPr="00684CA1" w:rsidRDefault="00FD2BCA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38.101-1, TS 38.101-2, TS 38.101-3, TS 38.307, TR 38.718-03-01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02932AD" w:rsidR="00E72B61" w:rsidRDefault="006B0CDF" w:rsidP="00B066D2">
            <w:pPr>
              <w:pStyle w:val="1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>Some 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2D3A3E0C" w:rsidR="006B0CDF" w:rsidRPr="00684CA1" w:rsidRDefault="006B0CDF" w:rsidP="00FD2BCA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56F62BC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FD2BCA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24E96DA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FD2BCA">
        <w:rPr>
          <w:lang w:eastAsia="zh-CN"/>
        </w:rPr>
        <w:t xml:space="preserve">NR_CADC_R18_3BDL_xBUL </w:t>
      </w:r>
      <w:r>
        <w:rPr>
          <w:lang w:eastAsia="zh-CN"/>
        </w:rPr>
        <w:t>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7D3C2" w14:textId="77777777" w:rsidR="006A6028" w:rsidRDefault="006A6028">
      <w:r>
        <w:separator/>
      </w:r>
    </w:p>
  </w:endnote>
  <w:endnote w:type="continuationSeparator" w:id="0">
    <w:p w14:paraId="753F34E9" w14:textId="77777777" w:rsidR="006A6028" w:rsidRDefault="006A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9D27D" w14:textId="77777777" w:rsidR="006A6028" w:rsidRDefault="006A6028">
      <w:r>
        <w:separator/>
      </w:r>
    </w:p>
  </w:footnote>
  <w:footnote w:type="continuationSeparator" w:id="0">
    <w:p w14:paraId="667DC2F1" w14:textId="77777777" w:rsidR="006A6028" w:rsidRDefault="006A6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58C0"/>
    <w:rsid w:val="000E55AD"/>
    <w:rsid w:val="000F7795"/>
    <w:rsid w:val="001000A1"/>
    <w:rsid w:val="001357D9"/>
    <w:rsid w:val="0014069F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A4A7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6028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47EB0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271AC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2BCA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ZTE-Ma Zhifeng</cp:lastModifiedBy>
  <cp:revision>8</cp:revision>
  <cp:lastPrinted>2009-10-12T14:10:00Z</cp:lastPrinted>
  <dcterms:created xsi:type="dcterms:W3CDTF">2023-11-23T02:55:00Z</dcterms:created>
  <dcterms:modified xsi:type="dcterms:W3CDTF">2023-12-04T05:49:00Z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